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61" w:rsidRPr="006427F4" w:rsidRDefault="00862D61" w:rsidP="00862D61">
      <w:pPr>
        <w:widowControl/>
        <w:spacing w:before="75" w:after="150" w:line="375" w:lineRule="atLeast"/>
        <w:jc w:val="center"/>
        <w:outlineLvl w:val="1"/>
        <w:rPr>
          <w:rFonts w:ascii="黑体" w:eastAsia="黑体" w:hAnsi="Arial" w:cs="Arial"/>
          <w:b/>
          <w:color w:val="555555"/>
          <w:kern w:val="0"/>
          <w:sz w:val="30"/>
          <w:szCs w:val="30"/>
        </w:rPr>
      </w:pPr>
      <w:r w:rsidRPr="006427F4">
        <w:rPr>
          <w:rFonts w:ascii="黑体" w:eastAsia="黑体" w:hAnsi="Arial" w:cs="Arial" w:hint="eastAsia"/>
          <w:b/>
          <w:color w:val="555555"/>
          <w:kern w:val="0"/>
          <w:sz w:val="30"/>
          <w:szCs w:val="30"/>
        </w:rPr>
        <w:t>北京地坛医院进修须知</w:t>
      </w:r>
    </w:p>
    <w:p w:rsidR="00862D61" w:rsidRDefault="003536A1" w:rsidP="000B6F02">
      <w:pPr>
        <w:pStyle w:val="a5"/>
        <w:spacing w:before="0" w:beforeAutospacing="0" w:after="0" w:afterAutospacing="0"/>
        <w:ind w:firstLineChars="200" w:firstLine="460"/>
        <w:rPr>
          <w:rFonts w:ascii="Helvetica" w:hAnsi="Helvetica" w:cs="Helvetica"/>
          <w:color w:val="555555"/>
          <w:sz w:val="23"/>
          <w:szCs w:val="23"/>
        </w:rPr>
      </w:pPr>
      <w:r w:rsidRPr="003536A1">
        <w:rPr>
          <w:rFonts w:ascii="Helvetica" w:hAnsi="Helvetica" w:cs="Helvetica" w:hint="eastAsia"/>
          <w:color w:val="555555"/>
          <w:sz w:val="23"/>
          <w:szCs w:val="23"/>
        </w:rPr>
        <w:t>首都医科大学附属北京地坛医院始建于</w:t>
      </w:r>
      <w:r w:rsidRPr="003536A1">
        <w:rPr>
          <w:rFonts w:ascii="Helvetica" w:hAnsi="Helvetica" w:cs="Helvetica"/>
          <w:color w:val="555555"/>
          <w:sz w:val="23"/>
          <w:szCs w:val="23"/>
        </w:rPr>
        <w:t>1946</w:t>
      </w:r>
      <w:r w:rsidRPr="003536A1">
        <w:rPr>
          <w:rFonts w:ascii="Helvetica" w:hAnsi="Helvetica" w:cs="Helvetica" w:hint="eastAsia"/>
          <w:color w:val="555555"/>
          <w:sz w:val="23"/>
          <w:szCs w:val="23"/>
        </w:rPr>
        <w:t>年，是三级甲等综合性医院</w:t>
      </w:r>
      <w:r>
        <w:rPr>
          <w:rFonts w:ascii="Helvetica" w:hAnsi="Helvetica" w:cs="Helvetica" w:hint="eastAsia"/>
          <w:color w:val="555555"/>
          <w:sz w:val="23"/>
          <w:szCs w:val="23"/>
        </w:rPr>
        <w:t>，</w:t>
      </w:r>
      <w:r w:rsidRPr="003536A1">
        <w:rPr>
          <w:rFonts w:ascii="Helvetica" w:hAnsi="Helvetica" w:cs="Helvetica" w:hint="eastAsia"/>
          <w:color w:val="555555"/>
          <w:sz w:val="23"/>
          <w:szCs w:val="23"/>
        </w:rPr>
        <w:t>也是首都医科大学附属医院、北京大学医学部、北京中医药大学教学医院。首都医科大学传染病学研究所、国家肝病、艾</w:t>
      </w:r>
      <w:r>
        <w:rPr>
          <w:rFonts w:ascii="Helvetica" w:hAnsi="Helvetica" w:cs="Helvetica" w:hint="eastAsia"/>
          <w:color w:val="555555"/>
          <w:sz w:val="23"/>
          <w:szCs w:val="23"/>
        </w:rPr>
        <w:t>滋病临床药物验证基地、国家中医药管理局中西医结合传染病临床基地，</w:t>
      </w:r>
      <w:r w:rsidRPr="003536A1">
        <w:rPr>
          <w:rFonts w:ascii="Helvetica" w:hAnsi="Helvetica" w:cs="Helvetica" w:hint="eastAsia"/>
          <w:color w:val="555555"/>
          <w:sz w:val="23"/>
          <w:szCs w:val="23"/>
        </w:rPr>
        <w:t>是一家集医疗、教学、科研、预防为一体的公共卫生临床医疗机构。</w:t>
      </w:r>
      <w:r w:rsidR="00862D61">
        <w:rPr>
          <w:rFonts w:ascii="Helvetica" w:hAnsi="Helvetica" w:cs="Helvetica"/>
          <w:color w:val="555555"/>
          <w:sz w:val="23"/>
          <w:szCs w:val="23"/>
        </w:rPr>
        <w:t>欢迎各地传染病医院和综合医院的</w:t>
      </w:r>
      <w:r w:rsidR="00607710" w:rsidRPr="00607710">
        <w:rPr>
          <w:rFonts w:ascii="Helvetica" w:hAnsi="Helvetica" w:cs="Helvetica" w:hint="eastAsia"/>
          <w:color w:val="555555"/>
          <w:sz w:val="23"/>
          <w:szCs w:val="23"/>
        </w:rPr>
        <w:t>肝病科、感染科、艾滋病科、消化科（含内镜中心）、重症医学科、中西医结合科、心内科、儿科、神经内科、呼吸科、肿瘤科、检验科、放射科、病理科、超声科等</w:t>
      </w:r>
      <w:r w:rsidR="00862D61">
        <w:rPr>
          <w:rFonts w:ascii="Helvetica" w:hAnsi="Helvetica" w:cs="Helvetica"/>
          <w:color w:val="555555"/>
          <w:sz w:val="23"/>
          <w:szCs w:val="23"/>
        </w:rPr>
        <w:t>选派专业技术人员前来进修学习。</w:t>
      </w:r>
    </w:p>
    <w:p w:rsidR="00862D61" w:rsidRDefault="00862D61" w:rsidP="00862D61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一、选送医师进修条件：有</w:t>
      </w:r>
      <w:r w:rsidR="00F944AA">
        <w:rPr>
          <w:rFonts w:ascii="Helvetica" w:hAnsi="Helvetica" w:cs="Helvetica" w:hint="eastAsia"/>
          <w:color w:val="555555"/>
          <w:sz w:val="23"/>
          <w:szCs w:val="23"/>
        </w:rPr>
        <w:t>执业</w:t>
      </w:r>
      <w:r>
        <w:rPr>
          <w:rFonts w:ascii="Helvetica" w:hAnsi="Helvetica" w:cs="Helvetica"/>
          <w:color w:val="555555"/>
          <w:sz w:val="23"/>
          <w:szCs w:val="23"/>
        </w:rPr>
        <w:t>医师</w:t>
      </w:r>
      <w:r w:rsidR="004B5467">
        <w:rPr>
          <w:rFonts w:ascii="Helvetica" w:hAnsi="Helvetica" w:cs="Helvetica" w:hint="eastAsia"/>
          <w:color w:val="555555"/>
          <w:sz w:val="23"/>
          <w:szCs w:val="23"/>
        </w:rPr>
        <w:t>资质</w:t>
      </w:r>
      <w:r>
        <w:rPr>
          <w:rFonts w:ascii="Helvetica" w:hAnsi="Helvetica" w:cs="Helvetica"/>
          <w:color w:val="555555"/>
          <w:sz w:val="23"/>
          <w:szCs w:val="23"/>
        </w:rPr>
        <w:t>，在二级以上医院从事所申请的进修专业三年以上。符合进修条件的医师申请进修时，请提前将单位介绍信、进修申请表（附件</w:t>
      </w:r>
      <w:r>
        <w:rPr>
          <w:rFonts w:ascii="Helvetica" w:hAnsi="Helvetica" w:cs="Helvetica"/>
          <w:color w:val="555555"/>
          <w:sz w:val="23"/>
          <w:szCs w:val="23"/>
        </w:rPr>
        <w:t>1</w:t>
      </w:r>
      <w:r>
        <w:rPr>
          <w:rFonts w:ascii="Helvetica" w:hAnsi="Helvetica" w:cs="Helvetica"/>
          <w:color w:val="555555"/>
          <w:sz w:val="23"/>
          <w:szCs w:val="23"/>
        </w:rPr>
        <w:t>）、医师资格证书、执业证书</w:t>
      </w:r>
      <w:hyperlink r:id="rId6" w:history="1">
        <w:r w:rsidRPr="00862D61">
          <w:rPr>
            <w:rStyle w:val="a6"/>
            <w:rFonts w:ascii="Helvetica" w:hAnsi="Helvetica" w:cs="Helvetica"/>
            <w:color w:val="000000" w:themeColor="text1"/>
            <w:sz w:val="23"/>
            <w:szCs w:val="23"/>
            <w:u w:val="none"/>
          </w:rPr>
          <w:t>扫描件发至</w:t>
        </w:r>
        <w:r w:rsidRPr="00862D61">
          <w:rPr>
            <w:rStyle w:val="a6"/>
            <w:rFonts w:ascii="Helvetica" w:hAnsi="Helvetica" w:cs="Helvetica"/>
            <w:color w:val="000000" w:themeColor="text1"/>
            <w:sz w:val="23"/>
            <w:szCs w:val="23"/>
            <w:u w:val="none"/>
          </w:rPr>
          <w:t>dtyy</w:t>
        </w:r>
        <w:r w:rsidR="00362FA0">
          <w:rPr>
            <w:rStyle w:val="a6"/>
            <w:rFonts w:ascii="Helvetica" w:hAnsi="Helvetica" w:cs="Helvetica" w:hint="eastAsia"/>
            <w:color w:val="000000" w:themeColor="text1"/>
            <w:sz w:val="23"/>
            <w:szCs w:val="23"/>
            <w:u w:val="none"/>
          </w:rPr>
          <w:t>jinxiu</w:t>
        </w:r>
        <w:r w:rsidRPr="00862D61">
          <w:rPr>
            <w:rStyle w:val="a6"/>
            <w:rFonts w:ascii="Helvetica" w:hAnsi="Helvetica" w:cs="Helvetica"/>
            <w:color w:val="000000" w:themeColor="text1"/>
            <w:sz w:val="23"/>
            <w:szCs w:val="23"/>
            <w:u w:val="none"/>
          </w:rPr>
          <w:t>@163.com</w:t>
        </w:r>
      </w:hyperlink>
      <w:r w:rsidRPr="00862D61">
        <w:rPr>
          <w:rFonts w:ascii="Helvetica" w:hAnsi="Helvetica" w:cs="Helvetica"/>
          <w:color w:val="000000" w:themeColor="text1"/>
          <w:sz w:val="23"/>
          <w:szCs w:val="23"/>
        </w:rPr>
        <w:t>)</w:t>
      </w:r>
      <w:r w:rsidRPr="00862D61">
        <w:rPr>
          <w:rFonts w:ascii="Helvetica" w:hAnsi="Helvetica" w:cs="Helvetica"/>
          <w:color w:val="555555"/>
          <w:sz w:val="23"/>
          <w:szCs w:val="23"/>
        </w:rPr>
        <w:t>。</w:t>
      </w:r>
      <w:r>
        <w:rPr>
          <w:rFonts w:ascii="Helvetica" w:hAnsi="Helvetica" w:cs="Helvetica"/>
          <w:color w:val="555555"/>
          <w:sz w:val="23"/>
          <w:szCs w:val="23"/>
        </w:rPr>
        <w:t>申请通过后医务处会将进修同意书（附件</w:t>
      </w:r>
      <w:r>
        <w:rPr>
          <w:rFonts w:ascii="Helvetica" w:hAnsi="Helvetica" w:cs="Helvetica"/>
          <w:color w:val="555555"/>
          <w:sz w:val="23"/>
          <w:szCs w:val="23"/>
        </w:rPr>
        <w:t>2</w:t>
      </w:r>
      <w:r>
        <w:rPr>
          <w:rFonts w:ascii="Helvetica" w:hAnsi="Helvetica" w:cs="Helvetica"/>
          <w:color w:val="555555"/>
          <w:sz w:val="23"/>
          <w:szCs w:val="23"/>
        </w:rPr>
        <w:t>）电子版发送给进修医生。</w:t>
      </w:r>
    </w:p>
    <w:p w:rsidR="00862D61" w:rsidRDefault="00862D61" w:rsidP="00862D61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/>
          <w:color w:val="555555"/>
          <w:sz w:val="23"/>
          <w:szCs w:val="23"/>
        </w:rPr>
        <w:t>二、被通知的进修医生进修时来医院医务处（行政楼</w:t>
      </w:r>
      <w:r>
        <w:rPr>
          <w:rFonts w:ascii="Helvetica" w:hAnsi="Helvetica" w:cs="Helvetica" w:hint="eastAsia"/>
          <w:color w:val="555555"/>
          <w:sz w:val="23"/>
          <w:szCs w:val="23"/>
        </w:rPr>
        <w:t>404</w:t>
      </w:r>
      <w:r>
        <w:rPr>
          <w:rFonts w:ascii="Helvetica" w:hAnsi="Helvetica" w:cs="Helvetica" w:hint="eastAsia"/>
          <w:color w:val="555555"/>
          <w:sz w:val="23"/>
          <w:szCs w:val="23"/>
        </w:rPr>
        <w:t>室</w:t>
      </w:r>
      <w:r>
        <w:rPr>
          <w:rFonts w:ascii="Helvetica" w:hAnsi="Helvetica" w:cs="Helvetica"/>
          <w:color w:val="555555"/>
          <w:sz w:val="23"/>
          <w:szCs w:val="23"/>
        </w:rPr>
        <w:t>）报到。请于报到</w:t>
      </w:r>
      <w:r>
        <w:rPr>
          <w:rFonts w:ascii="Helvetica" w:hAnsi="Helvetica" w:cs="Helvetica"/>
          <w:color w:val="555555"/>
          <w:sz w:val="23"/>
          <w:szCs w:val="23"/>
        </w:rPr>
        <w:t>3</w:t>
      </w:r>
      <w:r>
        <w:rPr>
          <w:rFonts w:ascii="Helvetica" w:hAnsi="Helvetica" w:cs="Helvetica"/>
          <w:color w:val="555555"/>
          <w:sz w:val="23"/>
          <w:szCs w:val="23"/>
        </w:rPr>
        <w:t>个工作日前与医务处（</w:t>
      </w:r>
      <w:r>
        <w:rPr>
          <w:rFonts w:ascii="Helvetica" w:hAnsi="Helvetica" w:cs="Helvetica"/>
          <w:color w:val="555555"/>
          <w:sz w:val="23"/>
          <w:szCs w:val="23"/>
        </w:rPr>
        <w:t>010</w:t>
      </w:r>
      <w:r>
        <w:rPr>
          <w:rFonts w:ascii="Helvetica" w:hAnsi="Helvetica" w:cs="Helvetica"/>
          <w:color w:val="555555"/>
          <w:sz w:val="23"/>
          <w:szCs w:val="23"/>
        </w:rPr>
        <w:t>－</w:t>
      </w:r>
      <w:r>
        <w:rPr>
          <w:rFonts w:ascii="Helvetica" w:hAnsi="Helvetica" w:cs="Helvetica"/>
          <w:color w:val="555555"/>
          <w:sz w:val="23"/>
          <w:szCs w:val="23"/>
        </w:rPr>
        <w:t>84322168</w:t>
      </w:r>
      <w:r>
        <w:rPr>
          <w:rFonts w:ascii="Helvetica" w:hAnsi="Helvetica" w:cs="Helvetica"/>
          <w:color w:val="555555"/>
          <w:sz w:val="23"/>
          <w:szCs w:val="23"/>
        </w:rPr>
        <w:t>）联系，告知具体到达时间。</w:t>
      </w:r>
    </w:p>
    <w:p w:rsidR="00874B85" w:rsidRPr="00874B85" w:rsidRDefault="008239C8" w:rsidP="00874B85">
      <w:pPr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 w:hint="eastAsia"/>
          <w:color w:val="555555"/>
          <w:sz w:val="23"/>
          <w:szCs w:val="23"/>
        </w:rPr>
        <w:t>三、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.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进修费用：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临床科室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60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00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元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/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年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、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40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00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元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/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半年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、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3000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元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/3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个月；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医技及手术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操作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科室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60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00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元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/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年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、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4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500</w:t>
      </w:r>
      <w:r w:rsidR="00874B85" w:rsidRPr="00874B85">
        <w:rPr>
          <w:rFonts w:ascii="Helvetica" w:hAnsi="Helvetica" w:cs="Helvetica"/>
          <w:color w:val="555555"/>
          <w:sz w:val="23"/>
          <w:szCs w:val="23"/>
        </w:rPr>
        <w:t>元／半年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、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3500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元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/3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个月。具体以录取通知书为准。（需于报到时刷卡支付）</w:t>
      </w:r>
    </w:p>
    <w:p w:rsidR="00862D61" w:rsidRPr="00874B85" w:rsidRDefault="008239C8" w:rsidP="006427F4">
      <w:pPr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 w:hint="eastAsia"/>
          <w:color w:val="555555"/>
          <w:sz w:val="23"/>
          <w:szCs w:val="23"/>
        </w:rPr>
        <w:t>四、</w:t>
      </w:r>
      <w:r w:rsidR="00874B85" w:rsidRPr="00874B85">
        <w:rPr>
          <w:rFonts w:ascii="Helvetica" w:hAnsi="Helvetica" w:cs="Helvetica" w:hint="eastAsia"/>
          <w:color w:val="555555"/>
          <w:sz w:val="23"/>
          <w:szCs w:val="23"/>
        </w:rPr>
        <w:t>住宿事宜；医院可帮助统筹安排。（安排宿舍者需于报到时刷卡支付）</w:t>
      </w:r>
    </w:p>
    <w:p w:rsidR="00862D61" w:rsidRDefault="00FD02F4" w:rsidP="00862D61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 w:hint="eastAsia"/>
          <w:color w:val="555555"/>
          <w:sz w:val="23"/>
          <w:szCs w:val="23"/>
        </w:rPr>
        <w:t>五、</w:t>
      </w:r>
      <w:r w:rsidR="00862D61">
        <w:rPr>
          <w:rFonts w:ascii="Helvetica" w:hAnsi="Helvetica" w:cs="Helvetica"/>
          <w:color w:val="555555"/>
          <w:sz w:val="23"/>
          <w:szCs w:val="23"/>
        </w:rPr>
        <w:t>报到时请携带加盖公章的进修登记表（附件</w:t>
      </w:r>
      <w:r w:rsidR="00862D61">
        <w:rPr>
          <w:rFonts w:ascii="Helvetica" w:hAnsi="Helvetica" w:cs="Helvetica"/>
          <w:color w:val="555555"/>
          <w:sz w:val="23"/>
          <w:szCs w:val="23"/>
        </w:rPr>
        <w:t>2</w:t>
      </w:r>
      <w:r w:rsidR="00862D61">
        <w:rPr>
          <w:rFonts w:ascii="Helvetica" w:hAnsi="Helvetica" w:cs="Helvetica"/>
          <w:color w:val="555555"/>
          <w:sz w:val="23"/>
          <w:szCs w:val="23"/>
        </w:rPr>
        <w:t>）、进修同意书（附件</w:t>
      </w:r>
      <w:r w:rsidR="00862D61">
        <w:rPr>
          <w:rFonts w:ascii="Helvetica" w:hAnsi="Helvetica" w:cs="Helvetica"/>
          <w:color w:val="555555"/>
          <w:sz w:val="23"/>
          <w:szCs w:val="23"/>
        </w:rPr>
        <w:t>3</w:t>
      </w:r>
      <w:r w:rsidR="00862D61">
        <w:rPr>
          <w:rFonts w:ascii="Helvetica" w:hAnsi="Helvetica" w:cs="Helvetica"/>
          <w:color w:val="555555"/>
          <w:sz w:val="23"/>
          <w:szCs w:val="23"/>
        </w:rPr>
        <w:t>）。</w:t>
      </w:r>
    </w:p>
    <w:p w:rsidR="00871D36" w:rsidRDefault="00FD02F4" w:rsidP="00862D61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 w:hint="eastAsia"/>
          <w:color w:val="555555"/>
          <w:sz w:val="23"/>
          <w:szCs w:val="23"/>
        </w:rPr>
        <w:t>六、</w:t>
      </w:r>
      <w:r w:rsidR="00862D61">
        <w:rPr>
          <w:rFonts w:ascii="Helvetica" w:hAnsi="Helvetica" w:cs="Helvetica"/>
          <w:color w:val="555555"/>
          <w:sz w:val="23"/>
          <w:szCs w:val="23"/>
        </w:rPr>
        <w:t>自备生活用品和白衣。</w:t>
      </w:r>
    </w:p>
    <w:p w:rsidR="00862D61" w:rsidRDefault="00FD02F4" w:rsidP="00862D61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 w:hint="eastAsia"/>
          <w:color w:val="555555"/>
          <w:sz w:val="23"/>
          <w:szCs w:val="23"/>
        </w:rPr>
        <w:t>七、</w:t>
      </w:r>
      <w:r w:rsidR="00862D61">
        <w:rPr>
          <w:rFonts w:ascii="Helvetica" w:hAnsi="Helvetica" w:cs="Helvetica"/>
          <w:color w:val="555555"/>
          <w:sz w:val="23"/>
          <w:szCs w:val="23"/>
        </w:rPr>
        <w:t>因个人原因不能按时报到请及时说明，以便另行安排，否则取消进修资格。</w:t>
      </w:r>
    </w:p>
    <w:p w:rsidR="00862D61" w:rsidRDefault="006427F4" w:rsidP="00862D61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 w:hint="eastAsia"/>
          <w:color w:val="555555"/>
          <w:sz w:val="23"/>
          <w:szCs w:val="23"/>
        </w:rPr>
        <w:t>八</w:t>
      </w:r>
      <w:r w:rsidR="00862D61">
        <w:rPr>
          <w:rFonts w:ascii="Helvetica" w:hAnsi="Helvetica" w:cs="Helvetica"/>
          <w:color w:val="555555"/>
          <w:sz w:val="23"/>
          <w:szCs w:val="23"/>
        </w:rPr>
        <w:t>、所有进修医生进修时请遵守进修医生</w:t>
      </w:r>
      <w:r w:rsidR="00FD02F4">
        <w:rPr>
          <w:rFonts w:ascii="Helvetica" w:hAnsi="Helvetica" w:cs="Helvetica" w:hint="eastAsia"/>
          <w:color w:val="555555"/>
          <w:sz w:val="23"/>
          <w:szCs w:val="23"/>
        </w:rPr>
        <w:t>管理规定</w:t>
      </w:r>
      <w:r w:rsidR="00862D61">
        <w:rPr>
          <w:rFonts w:ascii="Helvetica" w:hAnsi="Helvetica" w:cs="Helvetica"/>
          <w:color w:val="555555"/>
          <w:sz w:val="23"/>
          <w:szCs w:val="23"/>
        </w:rPr>
        <w:t>。</w:t>
      </w:r>
    </w:p>
    <w:p w:rsidR="00862D61" w:rsidRDefault="006427F4" w:rsidP="00862D61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 w:hint="eastAsia"/>
          <w:color w:val="555555"/>
          <w:sz w:val="23"/>
          <w:szCs w:val="23"/>
        </w:rPr>
        <w:t>九</w:t>
      </w:r>
      <w:r w:rsidR="00862D61">
        <w:rPr>
          <w:rFonts w:ascii="Helvetica" w:hAnsi="Helvetica" w:cs="Helvetica"/>
          <w:color w:val="555555"/>
          <w:sz w:val="23"/>
          <w:szCs w:val="23"/>
        </w:rPr>
        <w:t>、进修结束后，各位进修医需填写进修鉴定</w:t>
      </w:r>
      <w:r w:rsidR="008F507D">
        <w:rPr>
          <w:rFonts w:ascii="Helvetica" w:hAnsi="Helvetica" w:cs="Helvetica" w:hint="eastAsia"/>
          <w:color w:val="555555"/>
          <w:sz w:val="23"/>
          <w:szCs w:val="23"/>
        </w:rPr>
        <w:t>（附件</w:t>
      </w:r>
      <w:r w:rsidR="008F507D">
        <w:rPr>
          <w:rFonts w:ascii="Helvetica" w:hAnsi="Helvetica" w:cs="Helvetica" w:hint="eastAsia"/>
          <w:color w:val="555555"/>
          <w:sz w:val="23"/>
          <w:szCs w:val="23"/>
        </w:rPr>
        <w:t>2</w:t>
      </w:r>
      <w:r w:rsidR="008F507D">
        <w:rPr>
          <w:rFonts w:ascii="Helvetica" w:hAnsi="Helvetica" w:cs="Helvetica" w:hint="eastAsia"/>
          <w:color w:val="555555"/>
          <w:sz w:val="23"/>
          <w:szCs w:val="23"/>
        </w:rPr>
        <w:t>）</w:t>
      </w:r>
      <w:r w:rsidR="00862D61">
        <w:rPr>
          <w:rFonts w:ascii="Helvetica" w:hAnsi="Helvetica" w:cs="Helvetica"/>
          <w:color w:val="555555"/>
          <w:sz w:val="23"/>
          <w:szCs w:val="23"/>
        </w:rPr>
        <w:t>。医务处给予结业证书。</w:t>
      </w:r>
    </w:p>
    <w:p w:rsidR="00862D61" w:rsidRDefault="006427F4" w:rsidP="00862D61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>
        <w:rPr>
          <w:rFonts w:ascii="Helvetica" w:hAnsi="Helvetica" w:cs="Helvetica" w:hint="eastAsia"/>
          <w:color w:val="555555"/>
          <w:sz w:val="23"/>
          <w:szCs w:val="23"/>
        </w:rPr>
        <w:t>十</w:t>
      </w:r>
      <w:r w:rsidR="00862D61">
        <w:rPr>
          <w:rFonts w:ascii="Helvetica" w:hAnsi="Helvetica" w:cs="Helvetica"/>
          <w:color w:val="555555"/>
          <w:sz w:val="23"/>
          <w:szCs w:val="23"/>
        </w:rPr>
        <w:t>、地址：北京市朝阳区京顺东路</w:t>
      </w:r>
      <w:r w:rsidR="00862D61">
        <w:rPr>
          <w:rFonts w:ascii="Helvetica" w:hAnsi="Helvetica" w:cs="Helvetica"/>
          <w:color w:val="555555"/>
          <w:sz w:val="23"/>
          <w:szCs w:val="23"/>
        </w:rPr>
        <w:t>8</w:t>
      </w:r>
      <w:r w:rsidR="00862D61">
        <w:rPr>
          <w:rFonts w:ascii="Helvetica" w:hAnsi="Helvetica" w:cs="Helvetica"/>
          <w:color w:val="555555"/>
          <w:sz w:val="23"/>
          <w:szCs w:val="23"/>
        </w:rPr>
        <w:t>号（东郊农场）。乘地铁到东直门，换乘</w:t>
      </w:r>
      <w:r w:rsidR="00862D61">
        <w:rPr>
          <w:rFonts w:ascii="Helvetica" w:hAnsi="Helvetica" w:cs="Helvetica"/>
          <w:color w:val="555555"/>
          <w:sz w:val="23"/>
          <w:szCs w:val="23"/>
        </w:rPr>
        <w:t>915</w:t>
      </w:r>
      <w:r w:rsidR="00862D61">
        <w:rPr>
          <w:rFonts w:ascii="Helvetica" w:hAnsi="Helvetica" w:cs="Helvetica"/>
          <w:color w:val="555555"/>
          <w:sz w:val="23"/>
          <w:szCs w:val="23"/>
        </w:rPr>
        <w:t>、</w:t>
      </w:r>
      <w:r w:rsidR="00862D61">
        <w:rPr>
          <w:rFonts w:ascii="Helvetica" w:hAnsi="Helvetica" w:cs="Helvetica"/>
          <w:color w:val="555555"/>
          <w:sz w:val="23"/>
          <w:szCs w:val="23"/>
        </w:rPr>
        <w:t>980</w:t>
      </w:r>
      <w:r w:rsidR="00DF394E">
        <w:rPr>
          <w:rFonts w:ascii="Helvetica" w:hAnsi="Helvetica" w:cs="Helvetica" w:hint="eastAsia"/>
          <w:color w:val="555555"/>
          <w:sz w:val="23"/>
          <w:szCs w:val="23"/>
        </w:rPr>
        <w:t>、</w:t>
      </w:r>
      <w:r w:rsidR="00CF40F8">
        <w:rPr>
          <w:rFonts w:ascii="Helvetica" w:hAnsi="Helvetica" w:cs="Helvetica" w:hint="eastAsia"/>
          <w:color w:val="555555"/>
          <w:sz w:val="23"/>
          <w:szCs w:val="23"/>
        </w:rPr>
        <w:t>935</w:t>
      </w:r>
      <w:r w:rsidR="00CF40F8">
        <w:rPr>
          <w:rFonts w:ascii="Helvetica" w:hAnsi="Helvetica" w:cs="Helvetica" w:hint="eastAsia"/>
          <w:color w:val="555555"/>
          <w:sz w:val="23"/>
          <w:szCs w:val="23"/>
        </w:rPr>
        <w:t>、</w:t>
      </w:r>
      <w:r w:rsidR="00DF394E">
        <w:rPr>
          <w:rFonts w:ascii="Helvetica" w:hAnsi="Helvetica" w:cs="Helvetica" w:hint="eastAsia"/>
          <w:color w:val="555555"/>
          <w:sz w:val="23"/>
          <w:szCs w:val="23"/>
        </w:rPr>
        <w:t>942</w:t>
      </w:r>
      <w:r w:rsidR="00DF394E">
        <w:rPr>
          <w:rFonts w:ascii="Helvetica" w:hAnsi="Helvetica" w:cs="Helvetica" w:hint="eastAsia"/>
          <w:color w:val="555555"/>
          <w:sz w:val="23"/>
          <w:szCs w:val="23"/>
        </w:rPr>
        <w:t>等</w:t>
      </w:r>
      <w:r w:rsidR="00862D61">
        <w:rPr>
          <w:rFonts w:ascii="Helvetica" w:hAnsi="Helvetica" w:cs="Helvetica"/>
          <w:color w:val="555555"/>
          <w:sz w:val="23"/>
          <w:szCs w:val="23"/>
        </w:rPr>
        <w:t>到东郊农场站下。</w:t>
      </w:r>
    </w:p>
    <w:p w:rsidR="00DF394E" w:rsidRDefault="00DF394E" w:rsidP="00DF394E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</w:p>
    <w:p w:rsidR="00862D61" w:rsidRPr="00DF394E" w:rsidRDefault="00862D61" w:rsidP="00DF394E">
      <w:pPr>
        <w:pStyle w:val="a5"/>
        <w:spacing w:before="0" w:beforeAutospacing="0" w:after="0" w:afterAutospacing="0"/>
        <w:rPr>
          <w:rFonts w:ascii="Helvetica" w:hAnsi="Helvetica" w:cs="Helvetica"/>
          <w:color w:val="555555"/>
          <w:sz w:val="23"/>
          <w:szCs w:val="23"/>
        </w:rPr>
      </w:pPr>
      <w:r w:rsidRPr="00DF394E">
        <w:rPr>
          <w:rFonts w:ascii="Helvetica" w:hAnsi="Helvetica" w:cs="Helvetica"/>
          <w:color w:val="555555"/>
          <w:sz w:val="23"/>
          <w:szCs w:val="23"/>
        </w:rPr>
        <w:t>联系人：赵老师</w:t>
      </w:r>
      <w:r w:rsidRPr="00DF394E">
        <w:rPr>
          <w:rFonts w:ascii="Helvetica" w:hAnsi="Helvetica" w:cs="Helvetica"/>
          <w:color w:val="555555"/>
          <w:sz w:val="23"/>
          <w:szCs w:val="23"/>
        </w:rPr>
        <w:t>                               </w:t>
      </w:r>
      <w:r w:rsidR="00DF394E">
        <w:rPr>
          <w:rFonts w:ascii="Helvetica" w:hAnsi="Helvetica" w:cs="Helvetica" w:hint="eastAsia"/>
          <w:color w:val="555555"/>
          <w:sz w:val="23"/>
          <w:szCs w:val="23"/>
        </w:rPr>
        <w:t xml:space="preserve">              </w:t>
      </w:r>
      <w:r w:rsidRPr="00DF394E">
        <w:rPr>
          <w:rFonts w:ascii="Helvetica" w:hAnsi="Helvetica" w:cs="Helvetica"/>
          <w:color w:val="555555"/>
          <w:sz w:val="23"/>
          <w:szCs w:val="23"/>
        </w:rPr>
        <w:t>   </w:t>
      </w:r>
      <w:r w:rsidRPr="00DF394E">
        <w:rPr>
          <w:rFonts w:ascii="Helvetica" w:hAnsi="Helvetica" w:cs="Helvetica"/>
          <w:color w:val="555555"/>
          <w:sz w:val="23"/>
          <w:szCs w:val="23"/>
        </w:rPr>
        <w:t>电话：（</w:t>
      </w:r>
      <w:r w:rsidRPr="00DF394E">
        <w:rPr>
          <w:rFonts w:ascii="Helvetica" w:hAnsi="Helvetica" w:cs="Helvetica"/>
          <w:color w:val="555555"/>
          <w:sz w:val="23"/>
          <w:szCs w:val="23"/>
        </w:rPr>
        <w:t>010</w:t>
      </w:r>
      <w:r w:rsidRPr="00DF394E">
        <w:rPr>
          <w:rFonts w:ascii="Helvetica" w:hAnsi="Helvetica" w:cs="Helvetica"/>
          <w:color w:val="555555"/>
          <w:sz w:val="23"/>
          <w:szCs w:val="23"/>
        </w:rPr>
        <w:t>）</w:t>
      </w:r>
      <w:r w:rsidRPr="00DF394E">
        <w:rPr>
          <w:rFonts w:ascii="Helvetica" w:hAnsi="Helvetica" w:cs="Helvetica"/>
          <w:color w:val="555555"/>
          <w:sz w:val="23"/>
          <w:szCs w:val="23"/>
        </w:rPr>
        <w:t>84322168</w:t>
      </w:r>
    </w:p>
    <w:p w:rsidR="009606CC" w:rsidRPr="00862D61" w:rsidRDefault="009606CC"/>
    <w:sectPr w:rsidR="009606CC" w:rsidRPr="00862D61" w:rsidSect="00B61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F0" w:rsidRDefault="005250F0" w:rsidP="00862D61">
      <w:r>
        <w:separator/>
      </w:r>
    </w:p>
  </w:endnote>
  <w:endnote w:type="continuationSeparator" w:id="1">
    <w:p w:rsidR="005250F0" w:rsidRDefault="005250F0" w:rsidP="0086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F0" w:rsidRDefault="005250F0" w:rsidP="00862D61">
      <w:r>
        <w:separator/>
      </w:r>
    </w:p>
  </w:footnote>
  <w:footnote w:type="continuationSeparator" w:id="1">
    <w:p w:rsidR="005250F0" w:rsidRDefault="005250F0" w:rsidP="0086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D61"/>
    <w:rsid w:val="000820E5"/>
    <w:rsid w:val="000B6F02"/>
    <w:rsid w:val="000E3A39"/>
    <w:rsid w:val="001A060D"/>
    <w:rsid w:val="00227842"/>
    <w:rsid w:val="00264660"/>
    <w:rsid w:val="002E67DC"/>
    <w:rsid w:val="00301A0C"/>
    <w:rsid w:val="003536A1"/>
    <w:rsid w:val="00362FA0"/>
    <w:rsid w:val="003B0DB7"/>
    <w:rsid w:val="003F06F0"/>
    <w:rsid w:val="003F5687"/>
    <w:rsid w:val="00471F22"/>
    <w:rsid w:val="004B5467"/>
    <w:rsid w:val="004D33E8"/>
    <w:rsid w:val="005250F0"/>
    <w:rsid w:val="005852CE"/>
    <w:rsid w:val="00607710"/>
    <w:rsid w:val="006427F4"/>
    <w:rsid w:val="006E1B67"/>
    <w:rsid w:val="007970CB"/>
    <w:rsid w:val="007D6D30"/>
    <w:rsid w:val="008239C8"/>
    <w:rsid w:val="0084070A"/>
    <w:rsid w:val="00862D61"/>
    <w:rsid w:val="00871D36"/>
    <w:rsid w:val="00874B85"/>
    <w:rsid w:val="008D0C49"/>
    <w:rsid w:val="008D2F6F"/>
    <w:rsid w:val="008F507D"/>
    <w:rsid w:val="009025AD"/>
    <w:rsid w:val="009606CC"/>
    <w:rsid w:val="009A6878"/>
    <w:rsid w:val="00A27862"/>
    <w:rsid w:val="00A43965"/>
    <w:rsid w:val="00A45790"/>
    <w:rsid w:val="00A65EBB"/>
    <w:rsid w:val="00B23683"/>
    <w:rsid w:val="00B61AD6"/>
    <w:rsid w:val="00BC29B6"/>
    <w:rsid w:val="00BE456F"/>
    <w:rsid w:val="00C44712"/>
    <w:rsid w:val="00CA401F"/>
    <w:rsid w:val="00CF40F8"/>
    <w:rsid w:val="00D47040"/>
    <w:rsid w:val="00DF394E"/>
    <w:rsid w:val="00EE4587"/>
    <w:rsid w:val="00F944AA"/>
    <w:rsid w:val="00FA4A0D"/>
    <w:rsid w:val="00FD02F4"/>
    <w:rsid w:val="00FD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2D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D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2D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62D6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62D6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95;&#25551;&#20214;&#21457;&#33267;dtyyyw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dtyy</dc:creator>
  <cp:keywords/>
  <dc:description/>
  <cp:lastModifiedBy>赵贺</cp:lastModifiedBy>
  <cp:revision>61</cp:revision>
  <dcterms:created xsi:type="dcterms:W3CDTF">2019-12-25T02:50:00Z</dcterms:created>
  <dcterms:modified xsi:type="dcterms:W3CDTF">2023-02-16T01:31:00Z</dcterms:modified>
</cp:coreProperties>
</file>